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B6A6" w14:textId="26BBA86C" w:rsidR="00C41162" w:rsidRDefault="00184306" w:rsidP="00FA4C47">
      <w:pPr>
        <w:pStyle w:val="Titolo1"/>
      </w:pPr>
      <w:r w:rsidRPr="006533B7">
        <w:t xml:space="preserve">Allegato A - Domanda di partecipazione </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bookmarkStart w:id="0" w:name="_GoBack"/>
      <w:bookmarkEnd w:id="0"/>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42D1A789"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06069D" w:rsidRPr="0006069D">
        <w:rPr>
          <w:sz w:val="20"/>
          <w:szCs w:val="20"/>
        </w:rPr>
        <w:t xml:space="preserve">Di </w:t>
      </w:r>
      <w:r w:rsidR="0006069D" w:rsidRPr="0006069D">
        <w:rPr>
          <w:b/>
          <w:sz w:val="20"/>
          <w:szCs w:val="20"/>
        </w:rPr>
        <w:t>accettare</w:t>
      </w:r>
      <w:r w:rsidR="0006069D" w:rsidRPr="0006069D">
        <w:rPr>
          <w:sz w:val="20"/>
          <w:szCs w:val="20"/>
        </w:rPr>
        <w:t xml:space="preserve"> il </w:t>
      </w:r>
      <w:r w:rsidR="0006069D" w:rsidRPr="0006069D">
        <w:rPr>
          <w:b/>
          <w:sz w:val="20"/>
          <w:szCs w:val="20"/>
        </w:rPr>
        <w:t>patto di integrità</w:t>
      </w:r>
      <w:r w:rsidR="0006069D" w:rsidRPr="0006069D">
        <w:rPr>
          <w:sz w:val="20"/>
          <w:szCs w:val="20"/>
        </w:rPr>
        <w:t xml:space="preserve"> allegato alla documentazione di gara (art. 1, comma 17, della L. 6 novembre 2012 n. 190)</w:t>
      </w:r>
      <w:r w:rsidR="0006069D">
        <w:rPr>
          <w:sz w:val="20"/>
          <w:szCs w:val="20"/>
        </w:rPr>
        <w:t>.</w:t>
      </w:r>
    </w:p>
    <w:p w14:paraId="282520ED" w14:textId="6E4C4001"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0006069D" w:rsidRPr="0006069D">
        <w:rPr>
          <w:sz w:val="20"/>
          <w:szCs w:val="20"/>
        </w:rPr>
        <w:t>Di essere edotto degli obblighi derivanti dal Codice di Comportamento adottato dalla stazione appaltante, approvato con Delibera n. 58 del 29/01/202</w:t>
      </w:r>
      <w:r w:rsidR="0006069D">
        <w:rPr>
          <w:sz w:val="20"/>
          <w:szCs w:val="20"/>
        </w:rPr>
        <w:t>4: Aggiornamento al DPR 81/2023</w:t>
      </w:r>
      <w:r w:rsidR="0006069D" w:rsidRPr="0006069D">
        <w:rPr>
          <w:sz w:val="20"/>
          <w:szCs w:val="20"/>
        </w:rPr>
        <w:t>, reperibile sul sito aziendale, e di impegnarsi, in caso di aggiudicazione, ad osservare e a far osservare lo stesso ai propri dipendenti e collaboratori, pena la risoluzione del contratto</w:t>
      </w:r>
      <w:r w:rsidRPr="006533B7">
        <w:rPr>
          <w:sz w:val="20"/>
          <w:szCs w:val="20"/>
        </w:rPr>
        <w:t xml:space="preserve">.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4855" w:type="pct"/>
        <w:tblInd w:w="279" w:type="dxa"/>
        <w:tblLayout w:type="fixed"/>
        <w:tblLook w:val="04A0" w:firstRow="1" w:lastRow="0" w:firstColumn="1" w:lastColumn="0" w:noHBand="0" w:noVBand="1"/>
      </w:tblPr>
      <w:tblGrid>
        <w:gridCol w:w="2268"/>
        <w:gridCol w:w="7081"/>
      </w:tblGrid>
      <w:tr w:rsidR="00C41162" w:rsidRPr="006533B7" w14:paraId="0BF04F29" w14:textId="77777777" w:rsidTr="00501D43">
        <w:trPr>
          <w:trHeight w:val="129"/>
        </w:trPr>
        <w:tc>
          <w:tcPr>
            <w:tcW w:w="226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081"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01D43">
        <w:tc>
          <w:tcPr>
            <w:tcW w:w="2268" w:type="dxa"/>
          </w:tcPr>
          <w:p w14:paraId="1D198D8C" w14:textId="77777777" w:rsidR="00C41162" w:rsidRPr="006533B7" w:rsidRDefault="00C41162">
            <w:pPr>
              <w:spacing w:after="0" w:line="240" w:lineRule="auto"/>
              <w:jc w:val="both"/>
              <w:rPr>
                <w:sz w:val="20"/>
                <w:szCs w:val="20"/>
              </w:rPr>
            </w:pPr>
          </w:p>
        </w:tc>
        <w:tc>
          <w:tcPr>
            <w:tcW w:w="7081"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01D43">
        <w:tc>
          <w:tcPr>
            <w:tcW w:w="2268" w:type="dxa"/>
          </w:tcPr>
          <w:p w14:paraId="0F81427D" w14:textId="77777777" w:rsidR="00C41162" w:rsidRPr="006533B7" w:rsidRDefault="00C41162">
            <w:pPr>
              <w:spacing w:after="0" w:line="240" w:lineRule="auto"/>
              <w:jc w:val="both"/>
              <w:rPr>
                <w:sz w:val="20"/>
                <w:szCs w:val="20"/>
              </w:rPr>
            </w:pPr>
          </w:p>
        </w:tc>
        <w:tc>
          <w:tcPr>
            <w:tcW w:w="7081"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01D43">
        <w:tc>
          <w:tcPr>
            <w:tcW w:w="2268" w:type="dxa"/>
          </w:tcPr>
          <w:p w14:paraId="58DC397B" w14:textId="77777777" w:rsidR="00C41162" w:rsidRPr="006533B7" w:rsidRDefault="00C41162">
            <w:pPr>
              <w:spacing w:after="0" w:line="240" w:lineRule="auto"/>
              <w:jc w:val="both"/>
              <w:rPr>
                <w:sz w:val="20"/>
                <w:szCs w:val="20"/>
              </w:rPr>
            </w:pPr>
          </w:p>
        </w:tc>
        <w:tc>
          <w:tcPr>
            <w:tcW w:w="7081"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01D43">
        <w:tc>
          <w:tcPr>
            <w:tcW w:w="2268" w:type="dxa"/>
          </w:tcPr>
          <w:p w14:paraId="314F2E41" w14:textId="77777777" w:rsidR="00C41162" w:rsidRPr="006533B7" w:rsidRDefault="00C41162">
            <w:pPr>
              <w:spacing w:after="0" w:line="240" w:lineRule="auto"/>
              <w:jc w:val="both"/>
              <w:rPr>
                <w:sz w:val="20"/>
                <w:szCs w:val="20"/>
              </w:rPr>
            </w:pPr>
          </w:p>
        </w:tc>
        <w:tc>
          <w:tcPr>
            <w:tcW w:w="7081"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1C7FF243" w14:textId="59AE032F" w:rsidR="0007145E" w:rsidRPr="006533B7" w:rsidRDefault="00184306" w:rsidP="00501D43">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1"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1"/>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A363E5">
      <w:pPr>
        <w:pStyle w:val="Paragrafoelenco"/>
        <w:numPr>
          <w:ilvl w:val="0"/>
          <w:numId w:val="16"/>
        </w:numPr>
        <w:ind w:left="426" w:hanging="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6E9E42D7" w:rsidR="00AA4C35" w:rsidRPr="00336832" w:rsidRDefault="00EC46A7" w:rsidP="00A363E5">
      <w:pPr>
        <w:pStyle w:val="Paragrafoelenco"/>
        <w:numPr>
          <w:ilvl w:val="0"/>
          <w:numId w:val="16"/>
        </w:numPr>
        <w:ind w:left="426" w:hanging="426"/>
        <w:rPr>
          <w:rFonts w:cstheme="minorHAnsi"/>
          <w:sz w:val="20"/>
          <w:szCs w:val="20"/>
        </w:rPr>
      </w:pPr>
      <w:r>
        <w:rPr>
          <w:rFonts w:cstheme="minorHAnsi"/>
          <w:sz w:val="20"/>
          <w:szCs w:val="20"/>
        </w:rPr>
        <w:t>rispettare le</w:t>
      </w:r>
      <w:r w:rsidR="004D1704" w:rsidRPr="00336832">
        <w:rPr>
          <w:rFonts w:cstheme="minorHAnsi"/>
          <w:sz w:val="20"/>
          <w:szCs w:val="20"/>
        </w:rPr>
        <w:t xml:space="preserve">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 xml:space="preserve">al fine di garantire le pari opportunità generazionali, di genere e di inclusione lavorativa per le persone con disabilità o </w:t>
      </w:r>
      <w:r w:rsidR="00184306" w:rsidRPr="00EC46A7">
        <w:rPr>
          <w:rFonts w:cstheme="minorHAnsi"/>
          <w:sz w:val="20"/>
          <w:szCs w:val="20"/>
        </w:rPr>
        <w:t>svantaggiate</w:t>
      </w:r>
      <w:r w:rsidR="004D1704" w:rsidRPr="00EC46A7">
        <w:rPr>
          <w:rFonts w:cstheme="minorHAnsi"/>
          <w:sz w:val="20"/>
          <w:szCs w:val="20"/>
        </w:rPr>
        <w:t xml:space="preserve"> </w:t>
      </w:r>
      <w:r w:rsidR="004D1704" w:rsidRPr="00EC46A7">
        <w:rPr>
          <w:rFonts w:cstheme="minorHAnsi"/>
          <w:iCs/>
          <w:sz w:val="20"/>
          <w:szCs w:val="20"/>
        </w:rPr>
        <w:t xml:space="preserve">indicate </w:t>
      </w:r>
      <w:r w:rsidR="00E251D5" w:rsidRPr="00EC46A7">
        <w:rPr>
          <w:rFonts w:cstheme="minorHAnsi"/>
          <w:iCs/>
          <w:sz w:val="20"/>
          <w:szCs w:val="20"/>
        </w:rPr>
        <w:t xml:space="preserve">al </w:t>
      </w:r>
      <w:r w:rsidR="00E251D5" w:rsidRPr="00EC46A7">
        <w:rPr>
          <w:rFonts w:cstheme="minorHAnsi"/>
          <w:sz w:val="20"/>
          <w:szCs w:val="20"/>
        </w:rPr>
        <w:t>punto 9 del</w:t>
      </w:r>
      <w:r w:rsidR="00E251D5" w:rsidRPr="00336832">
        <w:rPr>
          <w:rFonts w:cstheme="minorHAnsi"/>
          <w:sz w:val="20"/>
          <w:szCs w:val="20"/>
        </w:rPr>
        <w:t xml:space="preserve"> </w:t>
      </w:r>
      <w:r w:rsidR="004D1704" w:rsidRPr="00336832">
        <w:rPr>
          <w:rFonts w:cstheme="minorHAnsi"/>
          <w:sz w:val="20"/>
          <w:szCs w:val="20"/>
        </w:rPr>
        <w:t>Disciplinare</w:t>
      </w:r>
      <w:r w:rsidR="00D45998" w:rsidRPr="00336832">
        <w:rPr>
          <w:rFonts w:cstheme="minorHAnsi"/>
          <w:sz w:val="20"/>
          <w:szCs w:val="20"/>
        </w:rPr>
        <w:t xml:space="preserve"> </w:t>
      </w:r>
      <w:r>
        <w:rPr>
          <w:rFonts w:cstheme="minorHAnsi"/>
          <w:sz w:val="20"/>
          <w:szCs w:val="20"/>
        </w:rPr>
        <w:t>di gara</w:t>
      </w:r>
      <w:r w:rsidR="00E86118" w:rsidRPr="00336832">
        <w:rPr>
          <w:rFonts w:cstheme="minorHAnsi"/>
          <w:sz w:val="20"/>
          <w:szCs w:val="20"/>
        </w:rPr>
        <w:t>;</w:t>
      </w:r>
    </w:p>
    <w:p w14:paraId="52216B28" w14:textId="0B3EA6D9" w:rsidR="003B739C" w:rsidRDefault="0063020D" w:rsidP="00A363E5">
      <w:pPr>
        <w:pStyle w:val="Paragrafoelenco"/>
        <w:numPr>
          <w:ilvl w:val="0"/>
          <w:numId w:val="16"/>
        </w:numPr>
        <w:ind w:left="426" w:hanging="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396AB86D" w14:textId="2E5AB4CE" w:rsidR="00A363E5" w:rsidRPr="00A363E5" w:rsidRDefault="00A363E5" w:rsidP="00A363E5">
      <w:pPr>
        <w:pStyle w:val="Paragrafoelenco"/>
        <w:numPr>
          <w:ilvl w:val="0"/>
          <w:numId w:val="16"/>
        </w:numPr>
        <w:ind w:left="426" w:hanging="426"/>
        <w:jc w:val="both"/>
        <w:rPr>
          <w:rFonts w:cstheme="minorHAnsi"/>
          <w:b/>
          <w:i/>
          <w:sz w:val="20"/>
          <w:szCs w:val="20"/>
        </w:rPr>
      </w:pPr>
      <w:r w:rsidRPr="00AD7785">
        <w:rPr>
          <w:rFonts w:cstheme="minorHAnsi"/>
          <w:b/>
          <w:i/>
          <w:sz w:val="20"/>
          <w:szCs w:val="20"/>
        </w:rPr>
        <w:t>[Eventuale</w:t>
      </w:r>
      <w:r>
        <w:rPr>
          <w:rFonts w:cstheme="minorHAnsi"/>
          <w:b/>
          <w:i/>
          <w:sz w:val="20"/>
          <w:szCs w:val="20"/>
        </w:rPr>
        <w:t xml:space="preserve">, </w:t>
      </w:r>
      <w:r w:rsidRPr="00AD7785">
        <w:rPr>
          <w:rFonts w:cstheme="minorHAnsi"/>
          <w:b/>
          <w:i/>
          <w:iCs/>
          <w:sz w:val="20"/>
          <w:szCs w:val="20"/>
        </w:rPr>
        <w:t>in caso di appalto con</w:t>
      </w:r>
      <w:r>
        <w:rPr>
          <w:rFonts w:cstheme="minorHAnsi"/>
          <w:b/>
          <w:i/>
          <w:iCs/>
          <w:sz w:val="20"/>
          <w:szCs w:val="20"/>
        </w:rPr>
        <w:t xml:space="preserve"> clausola sociale – piano di assorbimento personale] </w:t>
      </w:r>
      <w:r>
        <w:rPr>
          <w:rFonts w:cstheme="minorHAnsi"/>
          <w:iCs/>
          <w:sz w:val="20"/>
          <w:szCs w:val="20"/>
        </w:rPr>
        <w:t>di</w:t>
      </w:r>
      <w:r w:rsidRPr="00A363E5">
        <w:rPr>
          <w:rFonts w:cstheme="minorHAnsi"/>
          <w:iCs/>
          <w:sz w:val="20"/>
          <w:szCs w:val="20"/>
        </w:rPr>
        <w:t xml:space="preserve"> impegnarsi al rispetto della clausola sociale, secondo quanto stabilito nel Piano di Assorbimento del Personale</w:t>
      </w:r>
      <w:r>
        <w:rPr>
          <w:rFonts w:cstheme="minorHAnsi"/>
          <w:iCs/>
          <w:sz w:val="20"/>
          <w:szCs w:val="20"/>
        </w:rPr>
        <w:t>;</w:t>
      </w:r>
    </w:p>
    <w:p w14:paraId="5D7D4150" w14:textId="4D2FAF73" w:rsidR="00866902" w:rsidRPr="00A363E5" w:rsidRDefault="003B739C" w:rsidP="00A363E5">
      <w:pPr>
        <w:ind w:left="360"/>
        <w:jc w:val="both"/>
        <w:rPr>
          <w:rFonts w:cstheme="minorHAnsi"/>
          <w:b/>
          <w:i/>
          <w:sz w:val="20"/>
          <w:szCs w:val="20"/>
        </w:rPr>
      </w:pPr>
      <w:r w:rsidRPr="00A363E5">
        <w:rPr>
          <w:rFonts w:cstheme="minorHAnsi"/>
          <w:b/>
          <w:i/>
          <w:sz w:val="20"/>
          <w:szCs w:val="20"/>
        </w:rPr>
        <w:t xml:space="preserve">o,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197A8001"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2033F766" w:rsidR="000D08AE" w:rsidRPr="006533B7" w:rsidRDefault="008F58B8" w:rsidP="00BF1D89">
      <w:pPr>
        <w:ind w:left="284" w:hanging="284"/>
        <w:jc w:val="both"/>
        <w:rPr>
          <w:sz w:val="20"/>
          <w:szCs w:val="20"/>
        </w:rPr>
      </w:pPr>
      <w:r>
        <w:rPr>
          <w:sz w:val="20"/>
          <w:szCs w:val="20"/>
        </w:rPr>
        <w:t xml:space="preserve">- </w:t>
      </w:r>
      <w:r>
        <w:rPr>
          <w:sz w:val="20"/>
          <w:szCs w:val="20"/>
        </w:rPr>
        <w:tab/>
      </w:r>
      <w:r w:rsidRPr="008F58B8">
        <w:rPr>
          <w:b/>
          <w:sz w:val="20"/>
          <w:szCs w:val="20"/>
        </w:rPr>
        <w:t>DICHIARA</w:t>
      </w:r>
      <w:r w:rsidRPr="008F58B8">
        <w:rPr>
          <w:sz w:val="20"/>
          <w:szCs w:val="20"/>
        </w:rPr>
        <w:t xml:space="preserve"> di impegnarsi, in caso di aggiudicazione, ad assicurare che il 30% delle assunzioni necessarie all’esecuzione del contratto ed alle prestazioni ad esso connesse o strumentali sia destinato all’occupazione giovanile ed un ulteriore 30% all’occupazione femminile.</w:t>
      </w: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2" w:name="_Hlk224311884"/>
      <w:r>
        <w:rPr>
          <w:b/>
          <w:bCs/>
          <w:color w:val="4472C4" w:themeColor="accent5"/>
          <w:sz w:val="20"/>
          <w:szCs w:val="20"/>
        </w:rPr>
        <w:t xml:space="preserve">Dichiarazioni in materia di uso di intelligenza artificiale </w:t>
      </w:r>
    </w:p>
    <w:bookmarkEnd w:id="2"/>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3" w:name="_Hlk224312932"/>
      <w:r w:rsidRPr="00B05319">
        <w:rPr>
          <w:sz w:val="20"/>
          <w:szCs w:val="20"/>
        </w:rPr>
        <w:t>ai fini dell’espletamento</w:t>
      </w:r>
      <w:bookmarkEnd w:id="3"/>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4" w:name="_Hlk223966363"/>
      <w:r w:rsidRPr="00B05319">
        <w:rPr>
          <w:sz w:val="20"/>
          <w:szCs w:val="20"/>
        </w:rPr>
        <w:t>▪</w:t>
      </w:r>
      <w:bookmarkEnd w:id="4"/>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8BE83" w14:textId="77777777" w:rsidR="0025077F" w:rsidRDefault="0025077F">
      <w:pPr>
        <w:spacing w:after="0" w:line="240" w:lineRule="auto"/>
      </w:pPr>
      <w:r>
        <w:separator/>
      </w:r>
    </w:p>
  </w:endnote>
  <w:endnote w:type="continuationSeparator" w:id="0">
    <w:p w14:paraId="6431732B" w14:textId="77777777" w:rsidR="0025077F" w:rsidRDefault="00250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67C2F" w14:textId="77777777" w:rsidR="0025077F" w:rsidRDefault="0025077F">
      <w:pPr>
        <w:rPr>
          <w:sz w:val="12"/>
        </w:rPr>
      </w:pPr>
      <w:r>
        <w:separator/>
      </w:r>
    </w:p>
  </w:footnote>
  <w:footnote w:type="continuationSeparator" w:id="0">
    <w:p w14:paraId="3837E826" w14:textId="77777777" w:rsidR="0025077F" w:rsidRDefault="0025077F">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863B" w14:textId="1BC45A6F" w:rsidR="00C41162" w:rsidRPr="009B22A5" w:rsidRDefault="009B22A5" w:rsidP="009B22A5">
    <w:pPr>
      <w:pStyle w:val="Intestazione"/>
      <w:tabs>
        <w:tab w:val="left" w:pos="2552"/>
      </w:tabs>
      <w:jc w:val="center"/>
      <w:rPr>
        <w:b/>
        <w:sz w:val="26"/>
        <w:szCs w:val="26"/>
      </w:rPr>
    </w:pPr>
    <w:r w:rsidRPr="009B22A5">
      <w:rPr>
        <w:b/>
        <w:sz w:val="26"/>
        <w:szCs w:val="26"/>
      </w:rPr>
      <w:t>INTESTAZIONE OPERATORE ECONOMICO</w:t>
    </w: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069D"/>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3248F"/>
    <w:rsid w:val="00132C2D"/>
    <w:rsid w:val="00140122"/>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077F"/>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B19C4"/>
    <w:rsid w:val="003B2214"/>
    <w:rsid w:val="003B3811"/>
    <w:rsid w:val="003B5276"/>
    <w:rsid w:val="003B739C"/>
    <w:rsid w:val="003C49AD"/>
    <w:rsid w:val="003E2094"/>
    <w:rsid w:val="003E4918"/>
    <w:rsid w:val="003E6494"/>
    <w:rsid w:val="003E6A0D"/>
    <w:rsid w:val="003F02D7"/>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1D43"/>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1442"/>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4018"/>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5DEE"/>
    <w:rsid w:val="008F58B8"/>
    <w:rsid w:val="008F597C"/>
    <w:rsid w:val="00902EB4"/>
    <w:rsid w:val="00907E41"/>
    <w:rsid w:val="00921426"/>
    <w:rsid w:val="0092330D"/>
    <w:rsid w:val="009276B2"/>
    <w:rsid w:val="00942E88"/>
    <w:rsid w:val="00952560"/>
    <w:rsid w:val="009535B2"/>
    <w:rsid w:val="009547ED"/>
    <w:rsid w:val="00957AA0"/>
    <w:rsid w:val="00957C2C"/>
    <w:rsid w:val="009638AB"/>
    <w:rsid w:val="00971775"/>
    <w:rsid w:val="0098689E"/>
    <w:rsid w:val="00986A23"/>
    <w:rsid w:val="0099125A"/>
    <w:rsid w:val="009972D0"/>
    <w:rsid w:val="009B22A5"/>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363E5"/>
    <w:rsid w:val="00A50B54"/>
    <w:rsid w:val="00A718A5"/>
    <w:rsid w:val="00A740E5"/>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46A7"/>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8E639-AE7E-490C-B1DA-E912DA8E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4661</Words>
  <Characters>26569</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Sebastiano Mezzettieri</cp:lastModifiedBy>
  <cp:revision>16</cp:revision>
  <cp:lastPrinted>2026-05-22T09:41:00Z</cp:lastPrinted>
  <dcterms:created xsi:type="dcterms:W3CDTF">2026-03-20T09:26:00Z</dcterms:created>
  <dcterms:modified xsi:type="dcterms:W3CDTF">2026-05-22T10:27:00Z</dcterms:modified>
  <dc:language>it-IT</dc:language>
</cp:coreProperties>
</file>